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38C46" w14:textId="0F769CED" w:rsidR="00673157" w:rsidRPr="00673157" w:rsidRDefault="00673157" w:rsidP="00673157">
      <w:pPr>
        <w:spacing w:after="0"/>
        <w:jc w:val="center"/>
        <w:rPr>
          <w:rFonts w:ascii="Times New Roman" w:hAnsi="Times New Roman" w:cs="Times New Roman"/>
          <w:b/>
          <w:bCs/>
        </w:rPr>
      </w:pPr>
      <w:r w:rsidRPr="00673157">
        <w:rPr>
          <w:rFonts w:ascii="Times New Roman" w:hAnsi="Times New Roman" w:cs="Times New Roman"/>
          <w:b/>
          <w:bCs/>
        </w:rPr>
        <w:t>Hancock County Senior Services (RIDE Hancock)</w:t>
      </w:r>
    </w:p>
    <w:p w14:paraId="3E39E345" w14:textId="3D504D47" w:rsidR="00673157" w:rsidRPr="00673157" w:rsidRDefault="00673157" w:rsidP="00673157">
      <w:pPr>
        <w:spacing w:after="0"/>
        <w:jc w:val="center"/>
        <w:rPr>
          <w:rFonts w:ascii="Times New Roman" w:hAnsi="Times New Roman" w:cs="Times New Roman"/>
          <w:b/>
          <w:bCs/>
        </w:rPr>
      </w:pPr>
      <w:r w:rsidRPr="00673157">
        <w:rPr>
          <w:rFonts w:ascii="Times New Roman" w:hAnsi="Times New Roman" w:cs="Times New Roman"/>
          <w:b/>
          <w:bCs/>
        </w:rPr>
        <w:t>Title VI Complaint Procedures</w:t>
      </w:r>
    </w:p>
    <w:p w14:paraId="4D9A081C" w14:textId="77777777" w:rsidR="00673157" w:rsidRPr="00673157" w:rsidRDefault="00673157">
      <w:pPr>
        <w:rPr>
          <w:rFonts w:ascii="Times New Roman" w:hAnsi="Times New Roman" w:cs="Times New Roman"/>
        </w:rPr>
      </w:pPr>
    </w:p>
    <w:p w14:paraId="636C0996" w14:textId="77777777" w:rsidR="00673157" w:rsidRPr="00673157" w:rsidRDefault="00673157" w:rsidP="00673157">
      <w:pPr>
        <w:spacing w:after="0"/>
        <w:rPr>
          <w:rFonts w:ascii="Times New Roman" w:hAnsi="Times New Roman" w:cs="Times New Roman"/>
          <w:b/>
          <w:bCs/>
        </w:rPr>
      </w:pPr>
      <w:r w:rsidRPr="00673157">
        <w:rPr>
          <w:rFonts w:ascii="Times New Roman" w:hAnsi="Times New Roman" w:cs="Times New Roman"/>
        </w:rPr>
        <w:t>I</w:t>
      </w:r>
      <w:r w:rsidRPr="00673157">
        <w:rPr>
          <w:rFonts w:ascii="Times New Roman" w:hAnsi="Times New Roman" w:cs="Times New Roman"/>
        </w:rPr>
        <w:t>t shall be the practice of Hancock County Senior Services (RIDE Hancock)</w:t>
      </w:r>
    </w:p>
    <w:p w14:paraId="2870CBA3" w14:textId="77777777" w:rsidR="00673157" w:rsidRPr="00673157" w:rsidRDefault="00673157">
      <w:pPr>
        <w:rPr>
          <w:rFonts w:ascii="Times New Roman" w:hAnsi="Times New Roman" w:cs="Times New Roman"/>
        </w:rPr>
      </w:pPr>
      <w:r w:rsidRPr="00673157">
        <w:rPr>
          <w:rFonts w:ascii="Times New Roman" w:hAnsi="Times New Roman" w:cs="Times New Roman"/>
        </w:rPr>
        <w:t xml:space="preserve">to have a complaint procedure which prohibits discrimination </w:t>
      </w:r>
      <w:proofErr w:type="gramStart"/>
      <w:r w:rsidRPr="00673157">
        <w:rPr>
          <w:rFonts w:ascii="Times New Roman" w:hAnsi="Times New Roman" w:cs="Times New Roman"/>
        </w:rPr>
        <w:t>on the basis of</w:t>
      </w:r>
      <w:proofErr w:type="gramEnd"/>
      <w:r w:rsidRPr="00673157">
        <w:rPr>
          <w:rFonts w:ascii="Times New Roman" w:hAnsi="Times New Roman" w:cs="Times New Roman"/>
        </w:rPr>
        <w:t xml:space="preserve"> race, color, national origin, sex, age, disability or low-income status</w:t>
      </w:r>
      <w:r w:rsidRPr="00673157">
        <w:rPr>
          <w:rFonts w:ascii="Times New Roman" w:hAnsi="Times New Roman" w:cs="Times New Roman"/>
        </w:rPr>
        <w:t>.</w:t>
      </w:r>
    </w:p>
    <w:p w14:paraId="31FE4D05" w14:textId="77777777" w:rsidR="00673157" w:rsidRDefault="00673157">
      <w:pPr>
        <w:rPr>
          <w:rFonts w:ascii="Times New Roman" w:hAnsi="Times New Roman" w:cs="Times New Roman"/>
        </w:rPr>
      </w:pPr>
      <w:r w:rsidRPr="00673157">
        <w:rPr>
          <w:rFonts w:ascii="Times New Roman" w:hAnsi="Times New Roman" w:cs="Times New Roman"/>
        </w:rPr>
        <w:t xml:space="preserve">Hancock County Senior Services, </w:t>
      </w:r>
      <w:r w:rsidRPr="00673157">
        <w:rPr>
          <w:rFonts w:ascii="Times New Roman" w:hAnsi="Times New Roman" w:cs="Times New Roman"/>
        </w:rPr>
        <w:t>Inc is a recipient of federal financial assistance from the US Department of Transportation and Federal Highway Administration (FHWA). As a recipient, Hancock County Senior Services, Inc operates its programs and services without regard to race, color, or national origin in accordance with Title VI of the Civil Rights Act of 1964 and the DOT Title VI regulations found in 49 CFR Part 21.</w:t>
      </w:r>
    </w:p>
    <w:p w14:paraId="3788FBF5" w14:textId="77777777" w:rsidR="00673157" w:rsidRDefault="00673157">
      <w:pPr>
        <w:rPr>
          <w:rFonts w:ascii="Times New Roman" w:hAnsi="Times New Roman" w:cs="Times New Roman"/>
        </w:rPr>
      </w:pPr>
      <w:r w:rsidRPr="00673157">
        <w:rPr>
          <w:rFonts w:ascii="Times New Roman" w:hAnsi="Times New Roman" w:cs="Times New Roman"/>
        </w:rPr>
        <w:t xml:space="preserve">While the Title VI law only prohibits discrimination </w:t>
      </w:r>
      <w:proofErr w:type="gramStart"/>
      <w:r w:rsidRPr="00673157">
        <w:rPr>
          <w:rFonts w:ascii="Times New Roman" w:hAnsi="Times New Roman" w:cs="Times New Roman"/>
        </w:rPr>
        <w:t>on the basis of</w:t>
      </w:r>
      <w:proofErr w:type="gramEnd"/>
      <w:r w:rsidRPr="00673157">
        <w:rPr>
          <w:rFonts w:ascii="Times New Roman" w:hAnsi="Times New Roman" w:cs="Times New Roman"/>
        </w:rPr>
        <w:t xml:space="preserve"> race, color, and national origin, the FHWA Title VI Program incorporates related statutes that have been passed since 1964 and, therefore, prohibits discrimination on the basis of race, color, national origin, sex, age, and disability.</w:t>
      </w:r>
      <w:r>
        <w:rPr>
          <w:rFonts w:ascii="Times New Roman" w:hAnsi="Times New Roman" w:cs="Times New Roman"/>
        </w:rPr>
        <w:t xml:space="preserve"> </w:t>
      </w:r>
      <w:r w:rsidRPr="00673157">
        <w:rPr>
          <w:rFonts w:ascii="Times New Roman" w:hAnsi="Times New Roman" w:cs="Times New Roman"/>
        </w:rPr>
        <w:t>Therefore, Hancock County Senior Services, Inc</w:t>
      </w:r>
      <w:r w:rsidRPr="00673157">
        <w:rPr>
          <w:rFonts w:ascii="Times New Roman" w:hAnsi="Times New Roman" w:cs="Times New Roman"/>
        </w:rPr>
        <w:t xml:space="preserve"> </w:t>
      </w:r>
      <w:r w:rsidRPr="00673157">
        <w:rPr>
          <w:rFonts w:ascii="Times New Roman" w:hAnsi="Times New Roman" w:cs="Times New Roman"/>
        </w:rPr>
        <w:t>also operates it programs and services without regard to sex, age, or disability.</w:t>
      </w:r>
    </w:p>
    <w:p w14:paraId="3AE39735" w14:textId="77777777" w:rsidR="00673157" w:rsidRDefault="00673157">
      <w:pPr>
        <w:rPr>
          <w:rFonts w:ascii="Times New Roman" w:hAnsi="Times New Roman" w:cs="Times New Roman"/>
        </w:rPr>
      </w:pPr>
      <w:r w:rsidRPr="00673157">
        <w:rPr>
          <w:rFonts w:ascii="Times New Roman" w:hAnsi="Times New Roman" w:cs="Times New Roman"/>
        </w:rPr>
        <w:t xml:space="preserve">Any person who believes they experienced discrimination </w:t>
      </w:r>
      <w:proofErr w:type="gramStart"/>
      <w:r w:rsidRPr="00673157">
        <w:rPr>
          <w:rFonts w:ascii="Times New Roman" w:hAnsi="Times New Roman" w:cs="Times New Roman"/>
        </w:rPr>
        <w:t>on the basis of</w:t>
      </w:r>
      <w:proofErr w:type="gramEnd"/>
      <w:r w:rsidRPr="00673157">
        <w:rPr>
          <w:rFonts w:ascii="Times New Roman" w:hAnsi="Times New Roman" w:cs="Times New Roman"/>
        </w:rPr>
        <w:t xml:space="preserve"> race, color, national origin, sex, age, or disability may file a complaint with Hancock County Senior Services, Inc.</w:t>
      </w:r>
    </w:p>
    <w:p w14:paraId="1C9C59F7" w14:textId="77777777" w:rsidR="00673157" w:rsidRDefault="00673157">
      <w:pPr>
        <w:rPr>
          <w:rFonts w:ascii="Times New Roman" w:hAnsi="Times New Roman" w:cs="Times New Roman"/>
        </w:rPr>
      </w:pPr>
      <w:r w:rsidRPr="00673157">
        <w:rPr>
          <w:rFonts w:ascii="Times New Roman" w:hAnsi="Times New Roman" w:cs="Times New Roman"/>
        </w:rPr>
        <w:t xml:space="preserve">This procedure </w:t>
      </w:r>
      <w:proofErr w:type="gramStart"/>
      <w:r w:rsidRPr="00673157">
        <w:rPr>
          <w:rFonts w:ascii="Times New Roman" w:hAnsi="Times New Roman" w:cs="Times New Roman"/>
        </w:rPr>
        <w:t>is made available</w:t>
      </w:r>
      <w:proofErr w:type="gramEnd"/>
      <w:r w:rsidRPr="00673157">
        <w:rPr>
          <w:rFonts w:ascii="Times New Roman" w:hAnsi="Times New Roman" w:cs="Times New Roman"/>
        </w:rPr>
        <w:t xml:space="preserve"> any unlawful discriminatory to all individuals who believe he or she has been aggrieved by practice in accordance with Federal Transit Administration (FTA) Title VI &amp; Federal Highway Administration (FHWA) Requirements and   Guidelines.</w:t>
      </w:r>
    </w:p>
    <w:p w14:paraId="2C4036D6" w14:textId="78C48627" w:rsidR="00673157" w:rsidRDefault="00673157">
      <w:pPr>
        <w:rPr>
          <w:rFonts w:ascii="Times New Roman" w:hAnsi="Times New Roman" w:cs="Times New Roman"/>
        </w:rPr>
      </w:pPr>
      <w:r w:rsidRPr="00673157">
        <w:rPr>
          <w:rFonts w:ascii="Times New Roman" w:hAnsi="Times New Roman" w:cs="Times New Roman"/>
        </w:rPr>
        <w:t xml:space="preserve">The </w:t>
      </w:r>
      <w:r w:rsidR="00D21D35" w:rsidRPr="00673157">
        <w:rPr>
          <w:rFonts w:ascii="Times New Roman" w:hAnsi="Times New Roman" w:cs="Times New Roman"/>
        </w:rPr>
        <w:t>Hancock County Senior Services</w:t>
      </w:r>
      <w:r w:rsidR="00D21D35">
        <w:rPr>
          <w:rFonts w:ascii="Times New Roman" w:hAnsi="Times New Roman" w:cs="Times New Roman"/>
        </w:rPr>
        <w:t xml:space="preserve"> (RIDE Hancock) Transportation System </w:t>
      </w:r>
      <w:r w:rsidRPr="00673157">
        <w:rPr>
          <w:rFonts w:ascii="Times New Roman" w:hAnsi="Times New Roman" w:cs="Times New Roman"/>
        </w:rPr>
        <w:t xml:space="preserve">Title VI Complaint Procedure is made available in the following locations: </w:t>
      </w:r>
    </w:p>
    <w:p w14:paraId="20A0655C" w14:textId="265B7A89" w:rsidR="00673157" w:rsidRPr="00D21D35" w:rsidRDefault="00673157" w:rsidP="00D21D35">
      <w:pPr>
        <w:pStyle w:val="ListParagraph"/>
        <w:numPr>
          <w:ilvl w:val="0"/>
          <w:numId w:val="1"/>
        </w:numPr>
        <w:rPr>
          <w:rFonts w:ascii="Times New Roman" w:hAnsi="Times New Roman" w:cs="Times New Roman"/>
        </w:rPr>
      </w:pPr>
      <w:r w:rsidRPr="00D21D35">
        <w:rPr>
          <w:rFonts w:ascii="Times New Roman" w:hAnsi="Times New Roman" w:cs="Times New Roman"/>
        </w:rPr>
        <w:t xml:space="preserve">Agency website: </w:t>
      </w:r>
      <w:hyperlink r:id="rId5" w:history="1">
        <w:r w:rsidR="00D21D35" w:rsidRPr="00D21D35">
          <w:rPr>
            <w:rStyle w:val="Hyperlink"/>
            <w:rFonts w:ascii="Times New Roman" w:hAnsi="Times New Roman" w:cs="Times New Roman"/>
          </w:rPr>
          <w:t>www.hcssi.org</w:t>
        </w:r>
      </w:hyperlink>
    </w:p>
    <w:p w14:paraId="3A734566" w14:textId="79DD645F" w:rsidR="00673157" w:rsidRPr="00D21D35" w:rsidRDefault="00673157" w:rsidP="00D21D35">
      <w:pPr>
        <w:pStyle w:val="ListParagraph"/>
        <w:numPr>
          <w:ilvl w:val="0"/>
          <w:numId w:val="1"/>
        </w:numPr>
        <w:rPr>
          <w:rFonts w:ascii="Times New Roman" w:hAnsi="Times New Roman" w:cs="Times New Roman"/>
        </w:rPr>
      </w:pPr>
      <w:r w:rsidRPr="00D21D35">
        <w:rPr>
          <w:rFonts w:ascii="Times New Roman" w:hAnsi="Times New Roman" w:cs="Times New Roman"/>
        </w:rPr>
        <w:t>Public areas of the agency office (common area or public meeting rooms, etc.)</w:t>
      </w:r>
    </w:p>
    <w:p w14:paraId="05548F9C" w14:textId="3BB3B8C7" w:rsidR="00D21D35" w:rsidRPr="00D21D35" w:rsidRDefault="00673157" w:rsidP="00D21D35">
      <w:pPr>
        <w:pStyle w:val="ListParagraph"/>
        <w:numPr>
          <w:ilvl w:val="0"/>
          <w:numId w:val="1"/>
        </w:numPr>
        <w:rPr>
          <w:rFonts w:ascii="Times New Roman" w:hAnsi="Times New Roman" w:cs="Times New Roman"/>
        </w:rPr>
      </w:pPr>
      <w:r w:rsidRPr="00D21D35">
        <w:rPr>
          <w:rFonts w:ascii="Times New Roman" w:hAnsi="Times New Roman" w:cs="Times New Roman"/>
        </w:rPr>
        <w:t>Inside vehicles</w:t>
      </w:r>
    </w:p>
    <w:p w14:paraId="7B96D6D5" w14:textId="1FE0922D" w:rsidR="00673157" w:rsidRPr="00D21D35" w:rsidRDefault="00673157" w:rsidP="00D21D35">
      <w:pPr>
        <w:pStyle w:val="ListParagraph"/>
        <w:numPr>
          <w:ilvl w:val="0"/>
          <w:numId w:val="1"/>
        </w:numPr>
        <w:rPr>
          <w:rFonts w:ascii="Times New Roman" w:hAnsi="Times New Roman" w:cs="Times New Roman"/>
        </w:rPr>
      </w:pPr>
      <w:r w:rsidRPr="00D21D35">
        <w:rPr>
          <w:rFonts w:ascii="Times New Roman" w:hAnsi="Times New Roman" w:cs="Times New Roman"/>
        </w:rPr>
        <w:t>Rider Guides/Schedules</w:t>
      </w:r>
    </w:p>
    <w:p w14:paraId="29444138" w14:textId="77777777" w:rsidR="00673157" w:rsidRDefault="00673157" w:rsidP="00673157">
      <w:pPr>
        <w:rPr>
          <w:rFonts w:ascii="Times New Roman" w:hAnsi="Times New Roman" w:cs="Times New Roman"/>
        </w:rPr>
      </w:pPr>
      <w:r w:rsidRPr="00673157">
        <w:rPr>
          <w:rFonts w:ascii="Times New Roman" w:hAnsi="Times New Roman" w:cs="Times New Roman"/>
          <w:b/>
          <w:bCs/>
        </w:rPr>
        <w:t>Procedure</w:t>
      </w:r>
    </w:p>
    <w:p w14:paraId="2D4E2C52" w14:textId="516B0B49" w:rsidR="00673157" w:rsidRDefault="00673157" w:rsidP="00673157">
      <w:pPr>
        <w:rPr>
          <w:rFonts w:ascii="Times New Roman" w:hAnsi="Times New Roman" w:cs="Times New Roman"/>
        </w:rPr>
      </w:pPr>
      <w:r w:rsidRPr="00673157">
        <w:rPr>
          <w:rFonts w:ascii="Times New Roman" w:hAnsi="Times New Roman" w:cs="Times New Roman"/>
        </w:rPr>
        <w:t xml:space="preserve"> Any person who believes she or he has been discriminated against </w:t>
      </w:r>
      <w:proofErr w:type="gramStart"/>
      <w:r w:rsidRPr="00673157">
        <w:rPr>
          <w:rFonts w:ascii="Times New Roman" w:hAnsi="Times New Roman" w:cs="Times New Roman"/>
        </w:rPr>
        <w:t>on the basis of</w:t>
      </w:r>
      <w:proofErr w:type="gramEnd"/>
      <w:r w:rsidRPr="00673157">
        <w:rPr>
          <w:rFonts w:ascii="Times New Roman" w:hAnsi="Times New Roman" w:cs="Times New Roman"/>
        </w:rPr>
        <w:t xml:space="preserve"> race, color, national origin, sex, age, disability or low-income status by the </w:t>
      </w:r>
      <w:r w:rsidR="00D21D35" w:rsidRPr="00673157">
        <w:rPr>
          <w:rFonts w:ascii="Times New Roman" w:hAnsi="Times New Roman" w:cs="Times New Roman"/>
        </w:rPr>
        <w:t>Hancock County Senior Services</w:t>
      </w:r>
      <w:r w:rsidR="00D21D35">
        <w:rPr>
          <w:rFonts w:ascii="Times New Roman" w:hAnsi="Times New Roman" w:cs="Times New Roman"/>
        </w:rPr>
        <w:t xml:space="preserve"> (RIDE Hancock).</w:t>
      </w:r>
      <w:r w:rsidRPr="00673157">
        <w:rPr>
          <w:rFonts w:ascii="Times New Roman" w:hAnsi="Times New Roman" w:cs="Times New Roman"/>
        </w:rPr>
        <w:t xml:space="preserve"> may file a Title VI complaint by completing and submitting the agency’s Title VI &amp; ADA Complaint Form to the agencies Chief Executive Officer (CEO). </w:t>
      </w:r>
      <w:r w:rsidR="00D21D35" w:rsidRPr="00673157">
        <w:rPr>
          <w:rFonts w:ascii="Times New Roman" w:hAnsi="Times New Roman" w:cs="Times New Roman"/>
        </w:rPr>
        <w:t>Hancock County Senior Services</w:t>
      </w:r>
      <w:r w:rsidR="00D21D35">
        <w:rPr>
          <w:rFonts w:ascii="Times New Roman" w:hAnsi="Times New Roman" w:cs="Times New Roman"/>
        </w:rPr>
        <w:t xml:space="preserve"> (RIDE Hancock)</w:t>
      </w:r>
      <w:r w:rsidR="00D21D35" w:rsidRPr="00673157">
        <w:rPr>
          <w:rFonts w:ascii="Times New Roman" w:hAnsi="Times New Roman" w:cs="Times New Roman"/>
        </w:rPr>
        <w:t xml:space="preserve"> </w:t>
      </w:r>
      <w:r w:rsidRPr="00673157">
        <w:rPr>
          <w:rFonts w:ascii="Times New Roman" w:hAnsi="Times New Roman" w:cs="Times New Roman"/>
        </w:rPr>
        <w:t xml:space="preserve">investigates complaints received no more than 180 days after the alleged incident. </w:t>
      </w:r>
      <w:r w:rsidR="00D21D35" w:rsidRPr="00673157">
        <w:rPr>
          <w:rFonts w:ascii="Times New Roman" w:hAnsi="Times New Roman" w:cs="Times New Roman"/>
        </w:rPr>
        <w:t>Hancock County Senior Services</w:t>
      </w:r>
      <w:r w:rsidR="00D21D35">
        <w:rPr>
          <w:rFonts w:ascii="Times New Roman" w:hAnsi="Times New Roman" w:cs="Times New Roman"/>
        </w:rPr>
        <w:t xml:space="preserve"> (RIDE Hancock)</w:t>
      </w:r>
      <w:r w:rsidRPr="00673157">
        <w:rPr>
          <w:rFonts w:ascii="Times New Roman" w:hAnsi="Times New Roman" w:cs="Times New Roman"/>
        </w:rPr>
        <w:t xml:space="preserve"> will process complaints that are complete.</w:t>
      </w:r>
    </w:p>
    <w:p w14:paraId="66672941" w14:textId="408A066B" w:rsidR="00673157" w:rsidRDefault="00673157" w:rsidP="00673157">
      <w:pPr>
        <w:rPr>
          <w:rFonts w:ascii="Times New Roman" w:hAnsi="Times New Roman" w:cs="Times New Roman"/>
        </w:rPr>
      </w:pPr>
      <w:r w:rsidRPr="00673157">
        <w:rPr>
          <w:rFonts w:ascii="Times New Roman" w:hAnsi="Times New Roman" w:cs="Times New Roman"/>
        </w:rPr>
        <w:t xml:space="preserve">Once the complaint is received, </w:t>
      </w:r>
      <w:r w:rsidR="00D21D35" w:rsidRPr="00673157">
        <w:rPr>
          <w:rFonts w:ascii="Times New Roman" w:hAnsi="Times New Roman" w:cs="Times New Roman"/>
        </w:rPr>
        <w:t>Hancock County Senior Services</w:t>
      </w:r>
      <w:r w:rsidR="00D21D35">
        <w:rPr>
          <w:rFonts w:ascii="Times New Roman" w:hAnsi="Times New Roman" w:cs="Times New Roman"/>
        </w:rPr>
        <w:t xml:space="preserve"> (RIDE Hancock)</w:t>
      </w:r>
      <w:r w:rsidR="00D21D35" w:rsidRPr="00673157">
        <w:rPr>
          <w:rFonts w:ascii="Times New Roman" w:hAnsi="Times New Roman" w:cs="Times New Roman"/>
        </w:rPr>
        <w:t xml:space="preserve"> </w:t>
      </w:r>
      <w:r w:rsidRPr="00673157">
        <w:rPr>
          <w:rFonts w:ascii="Times New Roman" w:hAnsi="Times New Roman" w:cs="Times New Roman"/>
        </w:rPr>
        <w:t>will review it to determine if our office has jurisdiction. The complainant will receive an acknowledgement letter informing her/him whether the complaint will be investigated by our office.</w:t>
      </w:r>
    </w:p>
    <w:p w14:paraId="43307CD6" w14:textId="317162A6" w:rsidR="00673157" w:rsidRDefault="00D21D35" w:rsidP="00673157">
      <w:pPr>
        <w:rPr>
          <w:rFonts w:ascii="Times New Roman" w:hAnsi="Times New Roman" w:cs="Times New Roman"/>
        </w:rPr>
      </w:pPr>
      <w:r w:rsidRPr="00673157">
        <w:rPr>
          <w:rFonts w:ascii="Times New Roman" w:hAnsi="Times New Roman" w:cs="Times New Roman"/>
        </w:rPr>
        <w:t>Hancock County Senior Services</w:t>
      </w:r>
      <w:r>
        <w:rPr>
          <w:rFonts w:ascii="Times New Roman" w:hAnsi="Times New Roman" w:cs="Times New Roman"/>
        </w:rPr>
        <w:t xml:space="preserve"> (RIDE Hancock)</w:t>
      </w:r>
      <w:r w:rsidR="00673157" w:rsidRPr="00673157">
        <w:rPr>
          <w:rFonts w:ascii="Times New Roman" w:hAnsi="Times New Roman" w:cs="Times New Roman"/>
        </w:rPr>
        <w:t xml:space="preserve"> has five (5) days to investigate the complaint. If more information is needed to resolve the case, </w:t>
      </w:r>
      <w:r w:rsidRPr="00673157">
        <w:rPr>
          <w:rFonts w:ascii="Times New Roman" w:hAnsi="Times New Roman" w:cs="Times New Roman"/>
        </w:rPr>
        <w:t>Hancock County Senior Services</w:t>
      </w:r>
      <w:r>
        <w:rPr>
          <w:rFonts w:ascii="Times New Roman" w:hAnsi="Times New Roman" w:cs="Times New Roman"/>
        </w:rPr>
        <w:t xml:space="preserve"> (RIDE Hancock)</w:t>
      </w:r>
      <w:r w:rsidRPr="00673157">
        <w:rPr>
          <w:rFonts w:ascii="Times New Roman" w:hAnsi="Times New Roman" w:cs="Times New Roman"/>
        </w:rPr>
        <w:t xml:space="preserve"> </w:t>
      </w:r>
      <w:r w:rsidR="00673157" w:rsidRPr="00673157">
        <w:rPr>
          <w:rFonts w:ascii="Times New Roman" w:hAnsi="Times New Roman" w:cs="Times New Roman"/>
        </w:rPr>
        <w:t xml:space="preserve">may contact the complainant. The complainant has five (5) business days from the date of the </w:t>
      </w:r>
      <w:proofErr w:type="gramStart"/>
      <w:r w:rsidR="00673157" w:rsidRPr="00673157">
        <w:rPr>
          <w:rFonts w:ascii="Times New Roman" w:hAnsi="Times New Roman" w:cs="Times New Roman"/>
        </w:rPr>
        <w:t>acknowledgement letter</w:t>
      </w:r>
      <w:proofErr w:type="gramEnd"/>
      <w:r w:rsidR="00673157" w:rsidRPr="00673157">
        <w:rPr>
          <w:rFonts w:ascii="Times New Roman" w:hAnsi="Times New Roman" w:cs="Times New Roman"/>
        </w:rPr>
        <w:t xml:space="preserve"> </w:t>
      </w:r>
      <w:r w:rsidR="00673157" w:rsidRPr="00673157">
        <w:rPr>
          <w:rFonts w:ascii="Times New Roman" w:hAnsi="Times New Roman" w:cs="Times New Roman"/>
        </w:rPr>
        <w:lastRenderedPageBreak/>
        <w:t xml:space="preserve">to send requested information to the investigator assigned to the case. If the investigator is not contacted by the complainant or does not receive the additional information within five (5) business days, </w:t>
      </w:r>
      <w:r w:rsidRPr="00673157">
        <w:rPr>
          <w:rFonts w:ascii="Times New Roman" w:hAnsi="Times New Roman" w:cs="Times New Roman"/>
        </w:rPr>
        <w:t>Hancock County Senior Services</w:t>
      </w:r>
      <w:r>
        <w:rPr>
          <w:rFonts w:ascii="Times New Roman" w:hAnsi="Times New Roman" w:cs="Times New Roman"/>
        </w:rPr>
        <w:t xml:space="preserve"> (RIDE Hancock)</w:t>
      </w:r>
      <w:r w:rsidR="00673157" w:rsidRPr="00673157">
        <w:rPr>
          <w:rFonts w:ascii="Times New Roman" w:hAnsi="Times New Roman" w:cs="Times New Roman"/>
        </w:rPr>
        <w:t xml:space="preserve"> can administratively close the case. A case can be administratively closed also if the complainant no longer wishes to pursue his or her case.</w:t>
      </w:r>
    </w:p>
    <w:p w14:paraId="30A9D899" w14:textId="77777777" w:rsidR="00673157" w:rsidRDefault="00673157" w:rsidP="00673157">
      <w:pPr>
        <w:rPr>
          <w:rFonts w:ascii="Times New Roman" w:hAnsi="Times New Roman" w:cs="Times New Roman"/>
        </w:rPr>
      </w:pPr>
      <w:r w:rsidRPr="00673157">
        <w:rPr>
          <w:rFonts w:ascii="Times New Roman" w:hAnsi="Times New Roman" w:cs="Times New Roman"/>
        </w:rPr>
        <w:t xml:space="preserve">After the investigator reviews the complaint, she/he will issue one of two letters to the complainant: </w:t>
      </w:r>
    </w:p>
    <w:p w14:paraId="6BDD8CA1" w14:textId="33B2CF58" w:rsidR="00673157" w:rsidRPr="00D21D35" w:rsidRDefault="00673157" w:rsidP="00D21D35">
      <w:pPr>
        <w:pStyle w:val="ListParagraph"/>
        <w:numPr>
          <w:ilvl w:val="0"/>
          <w:numId w:val="2"/>
        </w:numPr>
        <w:rPr>
          <w:rFonts w:ascii="Times New Roman" w:hAnsi="Times New Roman" w:cs="Times New Roman"/>
        </w:rPr>
      </w:pPr>
      <w:r w:rsidRPr="00D21D35">
        <w:rPr>
          <w:rFonts w:ascii="Times New Roman" w:hAnsi="Times New Roman" w:cs="Times New Roman"/>
        </w:rPr>
        <w:t>A closure letter or a letter of finding (LOF).</w:t>
      </w:r>
    </w:p>
    <w:p w14:paraId="4C03DAD1" w14:textId="77777777" w:rsidR="00673157" w:rsidRPr="00D21D35" w:rsidRDefault="00673157" w:rsidP="00D21D35">
      <w:pPr>
        <w:pStyle w:val="ListParagraph"/>
        <w:numPr>
          <w:ilvl w:val="1"/>
          <w:numId w:val="2"/>
        </w:numPr>
        <w:rPr>
          <w:rFonts w:ascii="Times New Roman" w:hAnsi="Times New Roman" w:cs="Times New Roman"/>
        </w:rPr>
      </w:pPr>
      <w:r w:rsidRPr="00D21D35">
        <w:rPr>
          <w:rFonts w:ascii="Times New Roman" w:hAnsi="Times New Roman" w:cs="Times New Roman"/>
        </w:rPr>
        <w:t>A closure letter summarizes the allegations and states that there was not a Title VI violation and that the case will be closed.</w:t>
      </w:r>
    </w:p>
    <w:p w14:paraId="4339C8FD" w14:textId="77777777" w:rsidR="00D21D35" w:rsidRPr="00D21D35" w:rsidRDefault="00673157" w:rsidP="00D21D35">
      <w:pPr>
        <w:pStyle w:val="ListParagraph"/>
        <w:numPr>
          <w:ilvl w:val="1"/>
          <w:numId w:val="2"/>
        </w:numPr>
        <w:rPr>
          <w:rFonts w:ascii="Times New Roman" w:hAnsi="Times New Roman" w:cs="Times New Roman"/>
        </w:rPr>
      </w:pPr>
      <w:r w:rsidRPr="00D21D35">
        <w:rPr>
          <w:rFonts w:ascii="Times New Roman" w:hAnsi="Times New Roman" w:cs="Times New Roman"/>
        </w:rPr>
        <w:t xml:space="preserve">An LOF summarizes the allegations and the interviews regarding the alleged incident, and explains whether any disciplinary action, additional training of the staff </w:t>
      </w:r>
      <w:proofErr w:type="gramStart"/>
      <w:r w:rsidRPr="00D21D35">
        <w:rPr>
          <w:rFonts w:ascii="Times New Roman" w:hAnsi="Times New Roman" w:cs="Times New Roman"/>
        </w:rPr>
        <w:t>member</w:t>
      </w:r>
      <w:proofErr w:type="gramEnd"/>
      <w:r w:rsidRPr="00D21D35">
        <w:rPr>
          <w:rFonts w:ascii="Times New Roman" w:hAnsi="Times New Roman" w:cs="Times New Roman"/>
        </w:rPr>
        <w:t xml:space="preserve"> or other action will occur. </w:t>
      </w:r>
    </w:p>
    <w:p w14:paraId="2EA69585" w14:textId="77777777" w:rsidR="00D21D35" w:rsidRDefault="00673157" w:rsidP="00D21D35">
      <w:pPr>
        <w:rPr>
          <w:rFonts w:ascii="Times New Roman" w:hAnsi="Times New Roman" w:cs="Times New Roman"/>
        </w:rPr>
      </w:pPr>
      <w:r w:rsidRPr="00673157">
        <w:rPr>
          <w:rFonts w:ascii="Times New Roman" w:hAnsi="Times New Roman" w:cs="Times New Roman"/>
        </w:rPr>
        <w:t xml:space="preserve">If the complainant wishes to appeal the decision, she/he has fifteen (15) days after the date of the letter or the LOF to do so. </w:t>
      </w:r>
    </w:p>
    <w:p w14:paraId="634C6A07" w14:textId="254FA656" w:rsidR="00D21D35" w:rsidRDefault="00D21D35" w:rsidP="00D21D35">
      <w:pPr>
        <w:rPr>
          <w:rFonts w:ascii="Times New Roman" w:hAnsi="Times New Roman" w:cs="Times New Roman"/>
        </w:rPr>
      </w:pPr>
      <w:r w:rsidRPr="00673157">
        <w:rPr>
          <w:rFonts w:ascii="Times New Roman" w:hAnsi="Times New Roman" w:cs="Times New Roman"/>
        </w:rPr>
        <w:t>Hancock County Senior Services</w:t>
      </w:r>
      <w:r>
        <w:rPr>
          <w:rFonts w:ascii="Times New Roman" w:hAnsi="Times New Roman" w:cs="Times New Roman"/>
        </w:rPr>
        <w:t xml:space="preserve"> (RIDE Hancock)</w:t>
      </w:r>
      <w:r w:rsidRPr="00673157">
        <w:rPr>
          <w:rFonts w:ascii="Times New Roman" w:hAnsi="Times New Roman" w:cs="Times New Roman"/>
        </w:rPr>
        <w:t xml:space="preserve"> </w:t>
      </w:r>
      <w:r w:rsidR="00673157" w:rsidRPr="00673157">
        <w:rPr>
          <w:rFonts w:ascii="Times New Roman" w:hAnsi="Times New Roman" w:cs="Times New Roman"/>
        </w:rPr>
        <w:t xml:space="preserve">shall prepare and maintain a list of any of the following that allege discrimination on the basis of race, color, national origin, sex, age, disability or low-income status, which shall include data on the following: Any known active investigations conducted by Federal Transit Administration (FTA), Federal Highway Administration (FHWA) and entities other than FTA and FHWA; Lawsuits; and Complaints naming </w:t>
      </w:r>
      <w:r w:rsidRPr="00673157">
        <w:rPr>
          <w:rFonts w:ascii="Times New Roman" w:hAnsi="Times New Roman" w:cs="Times New Roman"/>
        </w:rPr>
        <w:t>Hancock County Senior Services</w:t>
      </w:r>
      <w:r>
        <w:rPr>
          <w:rFonts w:ascii="Times New Roman" w:hAnsi="Times New Roman" w:cs="Times New Roman"/>
        </w:rPr>
        <w:t xml:space="preserve"> (RIDE Hancock)</w:t>
      </w:r>
      <w:r w:rsidRPr="00673157">
        <w:rPr>
          <w:rFonts w:ascii="Times New Roman" w:hAnsi="Times New Roman" w:cs="Times New Roman"/>
        </w:rPr>
        <w:t xml:space="preserve"> </w:t>
      </w:r>
      <w:r w:rsidR="00673157" w:rsidRPr="00673157">
        <w:rPr>
          <w:rFonts w:ascii="Times New Roman" w:hAnsi="Times New Roman" w:cs="Times New Roman"/>
        </w:rPr>
        <w:t>and/or Section 53</w:t>
      </w:r>
      <w:r w:rsidR="00B96884">
        <w:rPr>
          <w:rFonts w:ascii="Times New Roman" w:hAnsi="Times New Roman" w:cs="Times New Roman"/>
        </w:rPr>
        <w:t>07</w:t>
      </w:r>
      <w:r w:rsidR="00673157" w:rsidRPr="00673157">
        <w:rPr>
          <w:rFonts w:ascii="Times New Roman" w:hAnsi="Times New Roman" w:cs="Times New Roman"/>
        </w:rPr>
        <w:t xml:space="preserve"> Sub-Recipient, </w:t>
      </w:r>
      <w:r w:rsidR="00B96884" w:rsidRPr="00673157">
        <w:rPr>
          <w:rFonts w:ascii="Times New Roman" w:hAnsi="Times New Roman" w:cs="Times New Roman"/>
        </w:rPr>
        <w:t>Hancock County Senior Services</w:t>
      </w:r>
      <w:r w:rsidR="00B96884">
        <w:rPr>
          <w:rFonts w:ascii="Times New Roman" w:hAnsi="Times New Roman" w:cs="Times New Roman"/>
        </w:rPr>
        <w:t xml:space="preserve"> (RIDE Hancock)</w:t>
      </w:r>
      <w:r w:rsidR="00673157" w:rsidRPr="00673157">
        <w:rPr>
          <w:rFonts w:ascii="Times New Roman" w:hAnsi="Times New Roman" w:cs="Times New Roman"/>
        </w:rPr>
        <w:t>.</w:t>
      </w:r>
    </w:p>
    <w:p w14:paraId="7B9ACF13" w14:textId="77777777" w:rsidR="00D21D35" w:rsidRDefault="00673157" w:rsidP="00D21D35">
      <w:pPr>
        <w:rPr>
          <w:rFonts w:ascii="Times New Roman" w:hAnsi="Times New Roman" w:cs="Times New Roman"/>
        </w:rPr>
      </w:pPr>
      <w:r w:rsidRPr="00D21D35">
        <w:rPr>
          <w:rFonts w:ascii="Times New Roman" w:hAnsi="Times New Roman" w:cs="Times New Roman"/>
          <w:b/>
          <w:bCs/>
        </w:rPr>
        <w:t>A person may file a complaint directly with</w:t>
      </w:r>
      <w:r w:rsidRPr="00673157">
        <w:rPr>
          <w:rFonts w:ascii="Times New Roman" w:hAnsi="Times New Roman" w:cs="Times New Roman"/>
        </w:rPr>
        <w:t xml:space="preserve">: </w:t>
      </w:r>
    </w:p>
    <w:p w14:paraId="3453C438" w14:textId="3520DBDA" w:rsidR="00D21D35" w:rsidRDefault="00B96884" w:rsidP="00D21D35">
      <w:pPr>
        <w:rPr>
          <w:rFonts w:ascii="Times New Roman" w:hAnsi="Times New Roman" w:cs="Times New Roman"/>
        </w:rPr>
      </w:pPr>
      <w:r w:rsidRPr="00673157">
        <w:rPr>
          <w:rFonts w:ascii="Times New Roman" w:hAnsi="Times New Roman" w:cs="Times New Roman"/>
        </w:rPr>
        <w:t>Hancock County Senior Services</w:t>
      </w:r>
      <w:r>
        <w:rPr>
          <w:rFonts w:ascii="Times New Roman" w:hAnsi="Times New Roman" w:cs="Times New Roman"/>
        </w:rPr>
        <w:t xml:space="preserve"> (RIDE Hancock)</w:t>
      </w:r>
      <w:r w:rsidRPr="00673157">
        <w:rPr>
          <w:rFonts w:ascii="Times New Roman" w:hAnsi="Times New Roman" w:cs="Times New Roman"/>
        </w:rPr>
        <w:t xml:space="preserve"> </w:t>
      </w:r>
      <w:r>
        <w:rPr>
          <w:rFonts w:ascii="Times New Roman" w:hAnsi="Times New Roman" w:cs="Times New Roman"/>
        </w:rPr>
        <w:t>Executive</w:t>
      </w:r>
      <w:r w:rsidR="00673157" w:rsidRPr="00673157">
        <w:rPr>
          <w:rFonts w:ascii="Times New Roman" w:hAnsi="Times New Roman" w:cs="Times New Roman"/>
        </w:rPr>
        <w:t xml:space="preserve"> Director, </w:t>
      </w:r>
      <w:r>
        <w:rPr>
          <w:rFonts w:ascii="Times New Roman" w:hAnsi="Times New Roman" w:cs="Times New Roman"/>
        </w:rPr>
        <w:t>Suzanne Derengowski</w:t>
      </w:r>
      <w:r w:rsidR="00673157" w:rsidRPr="00673157">
        <w:rPr>
          <w:rFonts w:ascii="Times New Roman" w:hAnsi="Times New Roman" w:cs="Times New Roman"/>
        </w:rPr>
        <w:t xml:space="preserve">, at </w:t>
      </w:r>
      <w:r w:rsidRPr="00673157">
        <w:rPr>
          <w:rFonts w:ascii="Times New Roman" w:hAnsi="Times New Roman" w:cs="Times New Roman"/>
        </w:rPr>
        <w:t>Hancock County Senior Services</w:t>
      </w:r>
      <w:r>
        <w:rPr>
          <w:rFonts w:ascii="Times New Roman" w:hAnsi="Times New Roman" w:cs="Times New Roman"/>
        </w:rPr>
        <w:t xml:space="preserve"> (RIDE Hancock)</w:t>
      </w:r>
      <w:r w:rsidR="00673157" w:rsidRPr="00673157">
        <w:rPr>
          <w:rFonts w:ascii="Times New Roman" w:hAnsi="Times New Roman" w:cs="Times New Roman"/>
        </w:rPr>
        <w:t xml:space="preserve">, </w:t>
      </w:r>
      <w:r>
        <w:rPr>
          <w:rFonts w:ascii="Times New Roman" w:hAnsi="Times New Roman" w:cs="Times New Roman"/>
        </w:rPr>
        <w:t>1870 Fields Blvd., Greenfield, IN 46140</w:t>
      </w:r>
      <w:r w:rsidR="00673157" w:rsidRPr="00673157">
        <w:rPr>
          <w:rFonts w:ascii="Times New Roman" w:hAnsi="Times New Roman" w:cs="Times New Roman"/>
        </w:rPr>
        <w:t xml:space="preserve">. Contact number: </w:t>
      </w:r>
      <w:r>
        <w:rPr>
          <w:rFonts w:ascii="Times New Roman" w:hAnsi="Times New Roman" w:cs="Times New Roman"/>
        </w:rPr>
        <w:t>317-462-3758</w:t>
      </w:r>
      <w:r w:rsidR="00673157" w:rsidRPr="00673157">
        <w:rPr>
          <w:rFonts w:ascii="Times New Roman" w:hAnsi="Times New Roman" w:cs="Times New Roman"/>
        </w:rPr>
        <w:t xml:space="preserve"> Email: </w:t>
      </w:r>
      <w:hyperlink r:id="rId6" w:history="1">
        <w:r>
          <w:rPr>
            <w:rStyle w:val="Hyperlink"/>
            <w:rFonts w:ascii="Times New Roman" w:hAnsi="Times New Roman" w:cs="Times New Roman"/>
          </w:rPr>
          <w:t>suzanned@hcssi.org.</w:t>
        </w:r>
      </w:hyperlink>
    </w:p>
    <w:p w14:paraId="0C0BA2C7" w14:textId="77777777" w:rsidR="00D21D35" w:rsidRDefault="00673157" w:rsidP="00D21D35">
      <w:pPr>
        <w:rPr>
          <w:rFonts w:ascii="Times New Roman" w:hAnsi="Times New Roman" w:cs="Times New Roman"/>
        </w:rPr>
      </w:pPr>
      <w:r w:rsidRPr="00673157">
        <w:rPr>
          <w:rFonts w:ascii="Times New Roman" w:hAnsi="Times New Roman" w:cs="Times New Roman"/>
        </w:rPr>
        <w:t>Federal Transit Administration (FTA), at FTA Office of Civil Rights, 1200 New Jersey Avenue SE, Washington, DC 20590.</w:t>
      </w:r>
    </w:p>
    <w:p w14:paraId="11001765" w14:textId="33E01130" w:rsidR="00D21D35" w:rsidRDefault="00673157" w:rsidP="00D21D35">
      <w:pPr>
        <w:rPr>
          <w:rFonts w:ascii="Times New Roman" w:hAnsi="Times New Roman" w:cs="Times New Roman"/>
        </w:rPr>
      </w:pPr>
      <w:r w:rsidRPr="00673157">
        <w:rPr>
          <w:rFonts w:ascii="Times New Roman" w:hAnsi="Times New Roman" w:cs="Times New Roman"/>
        </w:rPr>
        <w:t>Federal Highway administration (FHWA) at FHWA Office, 1200 New Jersey Avenue SE, Washington, DC 20590.</w:t>
      </w:r>
    </w:p>
    <w:p w14:paraId="0996995C" w14:textId="7FF797D0" w:rsidR="00D21D35" w:rsidRDefault="00673157" w:rsidP="00D21D35">
      <w:pPr>
        <w:rPr>
          <w:rFonts w:ascii="Times New Roman" w:hAnsi="Times New Roman" w:cs="Times New Roman"/>
        </w:rPr>
      </w:pPr>
      <w:r w:rsidRPr="00673157">
        <w:rPr>
          <w:rFonts w:ascii="Times New Roman" w:hAnsi="Times New Roman" w:cs="Times New Roman"/>
        </w:rPr>
        <w:t>If information is needed in another language or mode of communication, then contact: 1-866-573-0817. For Hearing Impaired or Spanish, call Relay Indiana: Dial 711</w:t>
      </w:r>
    </w:p>
    <w:p w14:paraId="383CCAA1" w14:textId="42EB4193" w:rsidR="00912959" w:rsidRPr="00673157" w:rsidRDefault="00673157" w:rsidP="00D21D35">
      <w:pPr>
        <w:rPr>
          <w:rFonts w:ascii="Times New Roman" w:hAnsi="Times New Roman" w:cs="Times New Roman"/>
        </w:rPr>
      </w:pPr>
      <w:r w:rsidRPr="00673157">
        <w:rPr>
          <w:rFonts w:ascii="Times New Roman" w:hAnsi="Times New Roman" w:cs="Times New Roman"/>
        </w:rPr>
        <w:t xml:space="preserve">Si se </w:t>
      </w:r>
      <w:proofErr w:type="spellStart"/>
      <w:r w:rsidRPr="00673157">
        <w:rPr>
          <w:rFonts w:ascii="Times New Roman" w:hAnsi="Times New Roman" w:cs="Times New Roman"/>
        </w:rPr>
        <w:t>necesita</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información</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en</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otro</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idioma</w:t>
      </w:r>
      <w:proofErr w:type="spellEnd"/>
      <w:r w:rsidRPr="00673157">
        <w:rPr>
          <w:rFonts w:ascii="Times New Roman" w:hAnsi="Times New Roman" w:cs="Times New Roman"/>
        </w:rPr>
        <w:t xml:space="preserve"> o modo de </w:t>
      </w:r>
      <w:proofErr w:type="spellStart"/>
      <w:r w:rsidRPr="00673157">
        <w:rPr>
          <w:rFonts w:ascii="Times New Roman" w:hAnsi="Times New Roman" w:cs="Times New Roman"/>
        </w:rPr>
        <w:t>comunicación</w:t>
      </w:r>
      <w:proofErr w:type="spellEnd"/>
      <w:r w:rsidRPr="00673157">
        <w:rPr>
          <w:rFonts w:ascii="Times New Roman" w:hAnsi="Times New Roman" w:cs="Times New Roman"/>
        </w:rPr>
        <w:t xml:space="preserve">, a </w:t>
      </w:r>
      <w:proofErr w:type="spellStart"/>
      <w:r w:rsidRPr="00673157">
        <w:rPr>
          <w:rFonts w:ascii="Times New Roman" w:hAnsi="Times New Roman" w:cs="Times New Roman"/>
        </w:rPr>
        <w:t>continuación</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póngase</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en</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contacto</w:t>
      </w:r>
      <w:proofErr w:type="spellEnd"/>
      <w:r w:rsidRPr="00673157">
        <w:rPr>
          <w:rFonts w:ascii="Times New Roman" w:hAnsi="Times New Roman" w:cs="Times New Roman"/>
        </w:rPr>
        <w:t xml:space="preserve"> con: 1-866-573-0817. Para personas con </w:t>
      </w:r>
      <w:proofErr w:type="spellStart"/>
      <w:r w:rsidRPr="00673157">
        <w:rPr>
          <w:rFonts w:ascii="Times New Roman" w:hAnsi="Times New Roman" w:cs="Times New Roman"/>
        </w:rPr>
        <w:t>problemas</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auditivos</w:t>
      </w:r>
      <w:proofErr w:type="spellEnd"/>
      <w:r w:rsidRPr="00673157">
        <w:rPr>
          <w:rFonts w:ascii="Times New Roman" w:hAnsi="Times New Roman" w:cs="Times New Roman"/>
        </w:rPr>
        <w:t xml:space="preserve"> o </w:t>
      </w:r>
      <w:proofErr w:type="spellStart"/>
      <w:r w:rsidRPr="00673157">
        <w:rPr>
          <w:rFonts w:ascii="Times New Roman" w:hAnsi="Times New Roman" w:cs="Times New Roman"/>
        </w:rPr>
        <w:t>español</w:t>
      </w:r>
      <w:proofErr w:type="spellEnd"/>
      <w:r w:rsidRPr="00673157">
        <w:rPr>
          <w:rFonts w:ascii="Times New Roman" w:hAnsi="Times New Roman" w:cs="Times New Roman"/>
        </w:rPr>
        <w:t xml:space="preserve">, </w:t>
      </w:r>
      <w:proofErr w:type="spellStart"/>
      <w:r w:rsidRPr="00673157">
        <w:rPr>
          <w:rFonts w:ascii="Times New Roman" w:hAnsi="Times New Roman" w:cs="Times New Roman"/>
        </w:rPr>
        <w:t>llamada</w:t>
      </w:r>
      <w:proofErr w:type="spellEnd"/>
      <w:r w:rsidRPr="00673157">
        <w:rPr>
          <w:rFonts w:ascii="Times New Roman" w:hAnsi="Times New Roman" w:cs="Times New Roman"/>
        </w:rPr>
        <w:t xml:space="preserve"> de </w:t>
      </w:r>
      <w:proofErr w:type="spellStart"/>
      <w:r w:rsidRPr="00673157">
        <w:rPr>
          <w:rFonts w:ascii="Times New Roman" w:hAnsi="Times New Roman" w:cs="Times New Roman"/>
        </w:rPr>
        <w:t>retransmisión</w:t>
      </w:r>
      <w:proofErr w:type="spellEnd"/>
      <w:r w:rsidRPr="00673157">
        <w:rPr>
          <w:rFonts w:ascii="Times New Roman" w:hAnsi="Times New Roman" w:cs="Times New Roman"/>
        </w:rPr>
        <w:t xml:space="preserve"> Relay Indiana: Marque 711</w:t>
      </w:r>
    </w:p>
    <w:sectPr w:rsidR="00912959" w:rsidRPr="00673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A1384"/>
    <w:multiLevelType w:val="hybridMultilevel"/>
    <w:tmpl w:val="C3B23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937B3F"/>
    <w:multiLevelType w:val="hybridMultilevel"/>
    <w:tmpl w:val="E1A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185491">
    <w:abstractNumId w:val="0"/>
  </w:num>
  <w:num w:numId="2" w16cid:durableId="88062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57"/>
    <w:rsid w:val="00673157"/>
    <w:rsid w:val="00791D79"/>
    <w:rsid w:val="00912959"/>
    <w:rsid w:val="00B96884"/>
    <w:rsid w:val="00C25339"/>
    <w:rsid w:val="00D21D35"/>
    <w:rsid w:val="00E2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5954"/>
  <w15:chartTrackingRefBased/>
  <w15:docId w15:val="{09DEADAE-57CB-4450-8161-651A7EBA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157"/>
    <w:rPr>
      <w:rFonts w:eastAsiaTheme="majorEastAsia" w:cstheme="majorBidi"/>
      <w:color w:val="272727" w:themeColor="text1" w:themeTint="D8"/>
    </w:rPr>
  </w:style>
  <w:style w:type="paragraph" w:styleId="Title">
    <w:name w:val="Title"/>
    <w:basedOn w:val="Normal"/>
    <w:next w:val="Normal"/>
    <w:link w:val="TitleChar"/>
    <w:uiPriority w:val="10"/>
    <w:qFormat/>
    <w:rsid w:val="00673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157"/>
    <w:pPr>
      <w:spacing w:before="160"/>
      <w:jc w:val="center"/>
    </w:pPr>
    <w:rPr>
      <w:i/>
      <w:iCs/>
      <w:color w:val="404040" w:themeColor="text1" w:themeTint="BF"/>
    </w:rPr>
  </w:style>
  <w:style w:type="character" w:customStyle="1" w:styleId="QuoteChar">
    <w:name w:val="Quote Char"/>
    <w:basedOn w:val="DefaultParagraphFont"/>
    <w:link w:val="Quote"/>
    <w:uiPriority w:val="29"/>
    <w:rsid w:val="00673157"/>
    <w:rPr>
      <w:i/>
      <w:iCs/>
      <w:color w:val="404040" w:themeColor="text1" w:themeTint="BF"/>
    </w:rPr>
  </w:style>
  <w:style w:type="paragraph" w:styleId="ListParagraph">
    <w:name w:val="List Paragraph"/>
    <w:basedOn w:val="Normal"/>
    <w:uiPriority w:val="34"/>
    <w:qFormat/>
    <w:rsid w:val="00673157"/>
    <w:pPr>
      <w:ind w:left="720"/>
      <w:contextualSpacing/>
    </w:pPr>
  </w:style>
  <w:style w:type="character" w:styleId="IntenseEmphasis">
    <w:name w:val="Intense Emphasis"/>
    <w:basedOn w:val="DefaultParagraphFont"/>
    <w:uiPriority w:val="21"/>
    <w:qFormat/>
    <w:rsid w:val="00673157"/>
    <w:rPr>
      <w:i/>
      <w:iCs/>
      <w:color w:val="0F4761" w:themeColor="accent1" w:themeShade="BF"/>
    </w:rPr>
  </w:style>
  <w:style w:type="paragraph" w:styleId="IntenseQuote">
    <w:name w:val="Intense Quote"/>
    <w:basedOn w:val="Normal"/>
    <w:next w:val="Normal"/>
    <w:link w:val="IntenseQuoteChar"/>
    <w:uiPriority w:val="30"/>
    <w:qFormat/>
    <w:rsid w:val="00673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157"/>
    <w:rPr>
      <w:i/>
      <w:iCs/>
      <w:color w:val="0F4761" w:themeColor="accent1" w:themeShade="BF"/>
    </w:rPr>
  </w:style>
  <w:style w:type="character" w:styleId="IntenseReference">
    <w:name w:val="Intense Reference"/>
    <w:basedOn w:val="DefaultParagraphFont"/>
    <w:uiPriority w:val="32"/>
    <w:qFormat/>
    <w:rsid w:val="00673157"/>
    <w:rPr>
      <w:b/>
      <w:bCs/>
      <w:smallCaps/>
      <w:color w:val="0F4761" w:themeColor="accent1" w:themeShade="BF"/>
      <w:spacing w:val="5"/>
    </w:rPr>
  </w:style>
  <w:style w:type="character" w:styleId="Hyperlink">
    <w:name w:val="Hyperlink"/>
    <w:basedOn w:val="DefaultParagraphFont"/>
    <w:uiPriority w:val="99"/>
    <w:unhideWhenUsed/>
    <w:rsid w:val="00673157"/>
    <w:rPr>
      <w:color w:val="467886" w:themeColor="hyperlink"/>
      <w:u w:val="single"/>
    </w:rPr>
  </w:style>
  <w:style w:type="character" w:styleId="UnresolvedMention">
    <w:name w:val="Unresolved Mention"/>
    <w:basedOn w:val="DefaultParagraphFont"/>
    <w:uiPriority w:val="99"/>
    <w:semiHidden/>
    <w:unhideWhenUsed/>
    <w:rsid w:val="0067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rbrinkman@sycamoreservices.com" TargetMode="External"/><Relationship Id="rId5" Type="http://schemas.openxmlformats.org/officeDocument/2006/relationships/hyperlink" Target="http://www.hcs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Derengowski</dc:creator>
  <cp:keywords/>
  <dc:description/>
  <cp:lastModifiedBy>Suzanne Derengowski</cp:lastModifiedBy>
  <cp:revision>1</cp:revision>
  <dcterms:created xsi:type="dcterms:W3CDTF">2024-12-16T17:07:00Z</dcterms:created>
  <dcterms:modified xsi:type="dcterms:W3CDTF">2024-12-16T17:30:00Z</dcterms:modified>
</cp:coreProperties>
</file>